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AEAF2" w14:textId="77777777" w:rsidR="004D0D0D" w:rsidRPr="002572A9" w:rsidRDefault="002572A9" w:rsidP="002572A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ind w:left="720"/>
        <w:jc w:val="center"/>
        <w:rPr>
          <w:rFonts w:ascii="Arial Narrow" w:hAnsi="Arial Narrow" w:cs="Arial"/>
          <w:b/>
        </w:rPr>
      </w:pPr>
      <w:bookmarkStart w:id="0" w:name="_GoBack"/>
      <w:bookmarkEnd w:id="0"/>
      <w:r>
        <w:rPr>
          <w:rFonts w:ascii="Arial Narrow" w:hAnsi="Arial Narrow" w:cs="Arial"/>
          <w:b/>
        </w:rPr>
        <w:t>BANKING DETAILS AMENDMENTS FORM</w:t>
      </w:r>
    </w:p>
    <w:p w14:paraId="2D740E39" w14:textId="77777777" w:rsidR="004D0D0D" w:rsidRPr="00CF28FB" w:rsidRDefault="004D0D0D" w:rsidP="004D0D0D">
      <w:pPr>
        <w:pStyle w:val="Default"/>
        <w:ind w:left="720"/>
        <w:rPr>
          <w:rFonts w:ascii="Arial Narrow" w:hAnsi="Arial Narrow" w:cs="Arial"/>
        </w:rPr>
      </w:pPr>
    </w:p>
    <w:p w14:paraId="58525F0C" w14:textId="77777777" w:rsidR="004D0D0D" w:rsidRPr="00CF28FB" w:rsidRDefault="004D0D0D" w:rsidP="00FC0A4B">
      <w:pPr>
        <w:tabs>
          <w:tab w:val="left" w:pos="5745"/>
        </w:tabs>
        <w:spacing w:line="360" w:lineRule="auto"/>
        <w:jc w:val="both"/>
        <w:rPr>
          <w:rFonts w:ascii="Arial Narrow" w:hAnsi="Arial Narrow" w:cs="Arial"/>
          <w:sz w:val="24"/>
          <w:szCs w:val="24"/>
        </w:rPr>
      </w:pPr>
      <w:r w:rsidRPr="00CF28FB">
        <w:rPr>
          <w:rFonts w:ascii="Arial Narrow" w:hAnsi="Arial Narrow" w:cs="Arial"/>
          <w:sz w:val="24"/>
          <w:szCs w:val="24"/>
        </w:rPr>
        <w:t>The eDumbe Local Municipality has adopted a policy of making vendor payments via EFT. To ensure that there are no delays in the processing of payments, ensure that the Electronic funds transfer form and the banking account details form are completed correctly and have the requisite bank authorisations.</w:t>
      </w:r>
    </w:p>
    <w:p w14:paraId="6B152DFE" w14:textId="77777777" w:rsidR="00FC0A4B" w:rsidRPr="00CF28FB" w:rsidRDefault="00FC0A4B" w:rsidP="00FC0A4B">
      <w:pPr>
        <w:autoSpaceDE w:val="0"/>
        <w:autoSpaceDN w:val="0"/>
        <w:adjustRightInd w:val="0"/>
        <w:spacing w:after="0" w:line="240" w:lineRule="auto"/>
        <w:rPr>
          <w:rFonts w:ascii="Arial Narrow" w:hAnsi="Arial Narrow" w:cs="Calibri"/>
          <w:b/>
          <w:bCs/>
          <w:color w:val="000000"/>
          <w:sz w:val="24"/>
          <w:szCs w:val="24"/>
        </w:rPr>
      </w:pPr>
      <w:r w:rsidRPr="00CF28FB">
        <w:rPr>
          <w:rFonts w:ascii="Arial Narrow" w:hAnsi="Arial Narrow" w:cs="Calibri"/>
          <w:b/>
          <w:bCs/>
          <w:color w:val="000000"/>
          <w:sz w:val="24"/>
          <w:szCs w:val="24"/>
        </w:rPr>
        <w:t xml:space="preserve">ELECTRONIC FUNDS TRANSFER </w:t>
      </w:r>
    </w:p>
    <w:p w14:paraId="269252ED" w14:textId="77777777" w:rsidR="00FC0A4B" w:rsidRPr="00CF28FB" w:rsidRDefault="00FC0A4B" w:rsidP="00FC0A4B">
      <w:pPr>
        <w:autoSpaceDE w:val="0"/>
        <w:autoSpaceDN w:val="0"/>
        <w:adjustRightInd w:val="0"/>
        <w:spacing w:after="0" w:line="240" w:lineRule="auto"/>
        <w:rPr>
          <w:rFonts w:ascii="Arial Narrow" w:hAnsi="Arial Narrow" w:cs="Calibri"/>
          <w:color w:val="000000"/>
          <w:sz w:val="24"/>
          <w:szCs w:val="24"/>
        </w:rPr>
      </w:pPr>
    </w:p>
    <w:p w14:paraId="56840611" w14:textId="77777777" w:rsidR="00FC0A4B" w:rsidRPr="00CF28FB" w:rsidRDefault="00661715"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Name of company/ partnership/individual: __________</w:t>
      </w:r>
      <w:r w:rsidR="00FC0A4B" w:rsidRPr="00CF28FB">
        <w:rPr>
          <w:rFonts w:ascii="Arial Narrow" w:hAnsi="Arial Narrow" w:cs="Arial"/>
          <w:color w:val="000000"/>
          <w:sz w:val="24"/>
          <w:szCs w:val="24"/>
        </w:rPr>
        <w:t>_____________</w:t>
      </w:r>
      <w:r w:rsidRPr="00CF28FB">
        <w:rPr>
          <w:rFonts w:ascii="Arial Narrow" w:hAnsi="Arial Narrow" w:cs="Arial"/>
          <w:color w:val="000000"/>
          <w:sz w:val="24"/>
          <w:szCs w:val="24"/>
        </w:rPr>
        <w:t>______</w:t>
      </w:r>
    </w:p>
    <w:p w14:paraId="21E9AE51" w14:textId="77777777" w:rsidR="00FC0A4B" w:rsidRPr="00CF28FB" w:rsidRDefault="00661715"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Trading as: ______________________________</w:t>
      </w:r>
      <w:r w:rsidR="00FC0A4B" w:rsidRPr="00CF28FB">
        <w:rPr>
          <w:rFonts w:ascii="Arial Narrow" w:hAnsi="Arial Narrow" w:cs="Arial"/>
          <w:color w:val="000000"/>
          <w:sz w:val="24"/>
          <w:szCs w:val="24"/>
        </w:rPr>
        <w:t xml:space="preserve">________________________ </w:t>
      </w:r>
    </w:p>
    <w:p w14:paraId="1CD121BC" w14:textId="77777777" w:rsidR="00FC0A4B" w:rsidRPr="00CF28FB" w:rsidRDefault="00661715"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Reg. No.: ____________________Tel: ________________________________</w:t>
      </w:r>
    </w:p>
    <w:p w14:paraId="1E07E7A4" w14:textId="77777777" w:rsidR="00FC0A4B" w:rsidRPr="00CF28FB" w:rsidRDefault="00661715"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Fax: ________________________</w:t>
      </w:r>
    </w:p>
    <w:p w14:paraId="304E36DA"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p>
    <w:p w14:paraId="439B0C7B" w14:textId="77777777" w:rsidR="00FC0A4B" w:rsidRPr="00CF28FB" w:rsidRDefault="00661715"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 xml:space="preserve">Address: </w:t>
      </w:r>
      <w:r w:rsidR="00FC0A4B" w:rsidRPr="00CF28FB">
        <w:rPr>
          <w:rFonts w:ascii="Arial Narrow" w:hAnsi="Arial Narrow" w:cs="Arial"/>
          <w:color w:val="000000"/>
          <w:sz w:val="24"/>
          <w:szCs w:val="24"/>
        </w:rPr>
        <w:t xml:space="preserve">___________________________________________________________________ </w:t>
      </w:r>
    </w:p>
    <w:p w14:paraId="2E3AA8DF"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___________________________________________________________________</w:t>
      </w:r>
      <w:r w:rsidR="002572A9">
        <w:rPr>
          <w:rFonts w:ascii="Arial Narrow" w:hAnsi="Arial Narrow" w:cs="Arial"/>
          <w:color w:val="000000"/>
          <w:sz w:val="24"/>
          <w:szCs w:val="24"/>
        </w:rPr>
        <w:t>________</w:t>
      </w:r>
      <w:r w:rsidRPr="00CF28FB">
        <w:rPr>
          <w:rFonts w:ascii="Arial Narrow" w:hAnsi="Arial Narrow" w:cs="Arial"/>
          <w:color w:val="000000"/>
          <w:sz w:val="24"/>
          <w:szCs w:val="24"/>
        </w:rPr>
        <w:t xml:space="preserve"> </w:t>
      </w:r>
    </w:p>
    <w:p w14:paraId="1B6D32DA"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___________________________________</w:t>
      </w:r>
      <w:r w:rsidR="00661715" w:rsidRPr="00CF28FB">
        <w:rPr>
          <w:rFonts w:ascii="Arial Narrow" w:hAnsi="Arial Narrow" w:cs="Arial"/>
          <w:color w:val="000000"/>
          <w:sz w:val="24"/>
          <w:szCs w:val="24"/>
        </w:rPr>
        <w:t xml:space="preserve"> Postal code</w:t>
      </w:r>
      <w:r w:rsidRPr="00CF28FB">
        <w:rPr>
          <w:rFonts w:ascii="Arial Narrow" w:hAnsi="Arial Narrow" w:cs="Arial"/>
          <w:color w:val="000000"/>
          <w:sz w:val="24"/>
          <w:szCs w:val="24"/>
        </w:rPr>
        <w:t>: __________________</w:t>
      </w:r>
      <w:r w:rsidR="00661715" w:rsidRPr="00CF28FB">
        <w:rPr>
          <w:rFonts w:ascii="Arial Narrow" w:hAnsi="Arial Narrow" w:cs="Arial"/>
          <w:color w:val="000000"/>
          <w:sz w:val="24"/>
          <w:szCs w:val="24"/>
        </w:rPr>
        <w:t>___</w:t>
      </w:r>
    </w:p>
    <w:p w14:paraId="4744A5BE"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p>
    <w:p w14:paraId="2F974DFB"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 xml:space="preserve">I/ We, the undersigned, hereby authorise and instruct the </w:t>
      </w:r>
      <w:r w:rsidR="004A188F" w:rsidRPr="00CF28FB">
        <w:rPr>
          <w:rFonts w:ascii="Arial Narrow" w:hAnsi="Arial Narrow" w:cs="Arial"/>
          <w:color w:val="000000"/>
          <w:sz w:val="24"/>
          <w:szCs w:val="24"/>
        </w:rPr>
        <w:t xml:space="preserve">eDumbe Local </w:t>
      </w:r>
      <w:r w:rsidRPr="00CF28FB">
        <w:rPr>
          <w:rFonts w:ascii="Arial Narrow" w:hAnsi="Arial Narrow" w:cs="Arial"/>
          <w:color w:val="000000"/>
          <w:sz w:val="24"/>
          <w:szCs w:val="24"/>
        </w:rPr>
        <w:t xml:space="preserve">Municipality to pay all amounts that may hereafter, from time to time, become due and payable to me/us by the </w:t>
      </w:r>
      <w:r w:rsidR="004A188F" w:rsidRPr="00CF28FB">
        <w:rPr>
          <w:rFonts w:ascii="Arial Narrow" w:hAnsi="Arial Narrow" w:cs="Arial"/>
          <w:color w:val="000000"/>
          <w:sz w:val="24"/>
          <w:szCs w:val="24"/>
        </w:rPr>
        <w:t xml:space="preserve">eDumbe Local </w:t>
      </w:r>
      <w:r w:rsidRPr="00CF28FB">
        <w:rPr>
          <w:rFonts w:ascii="Arial Narrow" w:hAnsi="Arial Narrow" w:cs="Arial"/>
          <w:color w:val="000000"/>
          <w:sz w:val="24"/>
          <w:szCs w:val="24"/>
        </w:rPr>
        <w:t xml:space="preserve">Municipality by electronically transferring the same to the bank mentioned below for the credit of my/our account detailed below. </w:t>
      </w:r>
    </w:p>
    <w:p w14:paraId="5A97557F"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 xml:space="preserve">I/ We, the undersigned, understand and agree that: </w:t>
      </w:r>
    </w:p>
    <w:p w14:paraId="7AB7D5A1" w14:textId="77777777" w:rsidR="00FC0A4B" w:rsidRPr="00CF28FB" w:rsidRDefault="00FC0A4B" w:rsidP="00FC0A4B">
      <w:pPr>
        <w:pStyle w:val="ListParagraph"/>
        <w:numPr>
          <w:ilvl w:val="0"/>
          <w:numId w:val="4"/>
        </w:numPr>
        <w:autoSpaceDE w:val="0"/>
        <w:autoSpaceDN w:val="0"/>
        <w:adjustRightInd w:val="0"/>
        <w:spacing w:after="58" w:line="240" w:lineRule="auto"/>
        <w:ind w:left="714" w:hanging="357"/>
        <w:jc w:val="both"/>
        <w:rPr>
          <w:rFonts w:ascii="Arial Narrow" w:hAnsi="Arial Narrow" w:cs="Arial"/>
          <w:color w:val="000000"/>
          <w:sz w:val="24"/>
          <w:szCs w:val="24"/>
        </w:rPr>
      </w:pPr>
      <w:r w:rsidRPr="00CF28FB">
        <w:rPr>
          <w:rFonts w:ascii="Arial Narrow" w:hAnsi="Arial Narrow" w:cs="Arial"/>
          <w:color w:val="000000"/>
          <w:sz w:val="24"/>
          <w:szCs w:val="24"/>
        </w:rPr>
        <w:t xml:space="preserve">Any such transfer shall constitute a full and final discharge of the </w:t>
      </w:r>
      <w:r w:rsidR="004A188F" w:rsidRPr="00CF28FB">
        <w:rPr>
          <w:rFonts w:ascii="Arial Narrow" w:hAnsi="Arial Narrow" w:cs="Arial"/>
          <w:color w:val="000000"/>
          <w:sz w:val="24"/>
          <w:szCs w:val="24"/>
        </w:rPr>
        <w:t xml:space="preserve">eDumbe Local </w:t>
      </w:r>
      <w:r w:rsidRPr="00CF28FB">
        <w:rPr>
          <w:rFonts w:ascii="Arial Narrow" w:hAnsi="Arial Narrow" w:cs="Arial"/>
          <w:color w:val="000000"/>
          <w:sz w:val="24"/>
          <w:szCs w:val="24"/>
        </w:rPr>
        <w:t xml:space="preserve">Municipality’s obligation to make such payments to me/ us. </w:t>
      </w:r>
      <w:r w:rsidR="004A188F" w:rsidRPr="00CF28FB">
        <w:rPr>
          <w:rFonts w:ascii="Arial Narrow" w:hAnsi="Arial Narrow" w:cs="Arial"/>
          <w:color w:val="000000"/>
          <w:sz w:val="24"/>
          <w:szCs w:val="24"/>
        </w:rPr>
        <w:t xml:space="preserve">The eDumbe Local </w:t>
      </w:r>
      <w:r w:rsidRPr="00CF28FB">
        <w:rPr>
          <w:rFonts w:ascii="Arial Narrow" w:hAnsi="Arial Narrow" w:cs="Arial"/>
          <w:color w:val="000000"/>
          <w:sz w:val="24"/>
          <w:szCs w:val="24"/>
        </w:rPr>
        <w:t xml:space="preserve">Municipality shall not be liable to make good any loss. I/ We may suffer consequent upon such transfer pursuant to this authority and instruction. </w:t>
      </w:r>
    </w:p>
    <w:p w14:paraId="798B8249" w14:textId="77777777" w:rsidR="00FC0A4B" w:rsidRPr="00CF28FB" w:rsidRDefault="00FC0A4B" w:rsidP="00FC0A4B">
      <w:pPr>
        <w:pStyle w:val="ListParagraph"/>
        <w:numPr>
          <w:ilvl w:val="0"/>
          <w:numId w:val="4"/>
        </w:numPr>
        <w:autoSpaceDE w:val="0"/>
        <w:autoSpaceDN w:val="0"/>
        <w:adjustRightInd w:val="0"/>
        <w:spacing w:after="58" w:line="240" w:lineRule="auto"/>
        <w:ind w:left="714" w:hanging="357"/>
        <w:jc w:val="both"/>
        <w:rPr>
          <w:rFonts w:ascii="Arial Narrow" w:hAnsi="Arial Narrow" w:cs="Arial"/>
          <w:color w:val="000000"/>
          <w:sz w:val="24"/>
          <w:szCs w:val="24"/>
        </w:rPr>
      </w:pPr>
      <w:r w:rsidRPr="00CF28FB">
        <w:rPr>
          <w:rFonts w:ascii="Arial Narrow" w:hAnsi="Arial Narrow" w:cs="Arial"/>
          <w:color w:val="000000"/>
          <w:sz w:val="24"/>
          <w:szCs w:val="24"/>
        </w:rPr>
        <w:t xml:space="preserve">This payment authorisation and instruction will be applied to both goods purchased and services rendered. </w:t>
      </w:r>
    </w:p>
    <w:p w14:paraId="78123403" w14:textId="77777777" w:rsidR="00FC0A4B" w:rsidRPr="00CF28FB" w:rsidRDefault="00FC0A4B" w:rsidP="00FC0A4B">
      <w:pPr>
        <w:pStyle w:val="ListParagraph"/>
        <w:numPr>
          <w:ilvl w:val="0"/>
          <w:numId w:val="4"/>
        </w:numPr>
        <w:autoSpaceDE w:val="0"/>
        <w:autoSpaceDN w:val="0"/>
        <w:adjustRightInd w:val="0"/>
        <w:spacing w:after="58" w:line="240" w:lineRule="auto"/>
        <w:ind w:left="714" w:hanging="357"/>
        <w:jc w:val="both"/>
        <w:rPr>
          <w:rFonts w:ascii="Arial Narrow" w:hAnsi="Arial Narrow" w:cs="Arial"/>
          <w:color w:val="000000"/>
          <w:sz w:val="24"/>
          <w:szCs w:val="24"/>
        </w:rPr>
      </w:pPr>
      <w:r w:rsidRPr="00CF28FB">
        <w:rPr>
          <w:rFonts w:ascii="Arial Narrow" w:hAnsi="Arial Narrow" w:cs="Arial"/>
          <w:color w:val="000000"/>
          <w:sz w:val="24"/>
          <w:szCs w:val="24"/>
        </w:rPr>
        <w:t xml:space="preserve">This authority and instruction will remain valid unless cancelled by either party upon thirty (30) days written notice. The said notice will only be effective in writing, delivered to the other party at the addresses stated herein and bearing an acknowledgement of receipt by the other party. </w:t>
      </w:r>
    </w:p>
    <w:p w14:paraId="6D623CEA" w14:textId="77777777" w:rsidR="00FC0A4B" w:rsidRPr="00CF28FB" w:rsidRDefault="00FC0A4B" w:rsidP="00FC0A4B">
      <w:pPr>
        <w:pStyle w:val="ListParagraph"/>
        <w:numPr>
          <w:ilvl w:val="0"/>
          <w:numId w:val="4"/>
        </w:numPr>
        <w:autoSpaceDE w:val="0"/>
        <w:autoSpaceDN w:val="0"/>
        <w:adjustRightInd w:val="0"/>
        <w:spacing w:after="0" w:line="240" w:lineRule="auto"/>
        <w:ind w:left="714" w:hanging="357"/>
        <w:jc w:val="both"/>
        <w:rPr>
          <w:rFonts w:ascii="Arial Narrow" w:hAnsi="Arial Narrow" w:cs="Arial"/>
          <w:color w:val="000000"/>
          <w:sz w:val="24"/>
          <w:szCs w:val="24"/>
        </w:rPr>
      </w:pPr>
      <w:r w:rsidRPr="00CF28FB">
        <w:rPr>
          <w:rFonts w:ascii="Arial Narrow" w:hAnsi="Arial Narrow" w:cs="Arial"/>
          <w:color w:val="000000"/>
          <w:sz w:val="24"/>
          <w:szCs w:val="24"/>
        </w:rPr>
        <w:t xml:space="preserve">Should any transfer attempted in respect of this authorisation be unsuccessful due to incorrect information supplied by me/ us, I/We agree to pay all bank charges for this transfer attempt. </w:t>
      </w:r>
    </w:p>
    <w:p w14:paraId="6CC7D783"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 xml:space="preserve">In the event that the details set out herein should change, I/ We agree to notify the Municipality forthwith. </w:t>
      </w:r>
    </w:p>
    <w:p w14:paraId="49A3BC31"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 xml:space="preserve">__________________        ___________________       ________________ </w:t>
      </w:r>
    </w:p>
    <w:p w14:paraId="29778A87"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Name Capacity</w:t>
      </w:r>
      <w:r w:rsidR="002572A9">
        <w:rPr>
          <w:rFonts w:ascii="Arial Narrow" w:hAnsi="Arial Narrow" w:cs="Arial"/>
          <w:color w:val="000000"/>
          <w:sz w:val="24"/>
          <w:szCs w:val="24"/>
        </w:rPr>
        <w:tab/>
      </w:r>
      <w:r w:rsidR="002572A9">
        <w:rPr>
          <w:rFonts w:ascii="Arial Narrow" w:hAnsi="Arial Narrow" w:cs="Arial"/>
          <w:color w:val="000000"/>
          <w:sz w:val="24"/>
          <w:szCs w:val="24"/>
        </w:rPr>
        <w:tab/>
        <w:t xml:space="preserve">  </w:t>
      </w:r>
      <w:r w:rsidRPr="00CF28FB">
        <w:rPr>
          <w:rFonts w:ascii="Arial Narrow" w:hAnsi="Arial Narrow" w:cs="Arial"/>
          <w:color w:val="000000"/>
          <w:sz w:val="24"/>
          <w:szCs w:val="24"/>
        </w:rPr>
        <w:t xml:space="preserve"> Tel</w:t>
      </w:r>
      <w:r w:rsidR="002572A9">
        <w:rPr>
          <w:rFonts w:ascii="Arial Narrow" w:hAnsi="Arial Narrow" w:cs="Arial"/>
          <w:color w:val="000000"/>
          <w:sz w:val="24"/>
          <w:szCs w:val="24"/>
        </w:rPr>
        <w:t>ephone</w:t>
      </w:r>
      <w:r w:rsidR="002572A9">
        <w:rPr>
          <w:rFonts w:ascii="Arial Narrow" w:hAnsi="Arial Narrow" w:cs="Arial"/>
          <w:color w:val="000000"/>
          <w:sz w:val="24"/>
          <w:szCs w:val="24"/>
        </w:rPr>
        <w:tab/>
      </w:r>
      <w:r w:rsidR="002572A9">
        <w:rPr>
          <w:rFonts w:ascii="Arial Narrow" w:hAnsi="Arial Narrow" w:cs="Arial"/>
          <w:color w:val="000000"/>
          <w:sz w:val="24"/>
          <w:szCs w:val="24"/>
        </w:rPr>
        <w:tab/>
      </w:r>
      <w:r w:rsidR="002572A9">
        <w:rPr>
          <w:rFonts w:ascii="Arial Narrow" w:hAnsi="Arial Narrow" w:cs="Arial"/>
          <w:color w:val="000000"/>
          <w:sz w:val="24"/>
          <w:szCs w:val="24"/>
        </w:rPr>
        <w:tab/>
      </w:r>
      <w:r w:rsidRPr="00CF28FB">
        <w:rPr>
          <w:rFonts w:ascii="Arial Narrow" w:hAnsi="Arial Narrow" w:cs="Arial"/>
          <w:color w:val="000000"/>
          <w:sz w:val="24"/>
          <w:szCs w:val="24"/>
        </w:rPr>
        <w:t xml:space="preserve">Cell </w:t>
      </w:r>
    </w:p>
    <w:p w14:paraId="6A0A3801"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p>
    <w:p w14:paraId="25136BD6" w14:textId="77777777" w:rsidR="00FC0A4B" w:rsidRPr="00CF28FB" w:rsidRDefault="00FC0A4B" w:rsidP="00FC0A4B">
      <w:pPr>
        <w:autoSpaceDE w:val="0"/>
        <w:autoSpaceDN w:val="0"/>
        <w:adjustRightInd w:val="0"/>
        <w:spacing w:after="0" w:line="360" w:lineRule="auto"/>
        <w:jc w:val="both"/>
        <w:rPr>
          <w:rFonts w:ascii="Arial Narrow" w:hAnsi="Arial Narrow" w:cs="Arial"/>
          <w:color w:val="000000"/>
          <w:sz w:val="24"/>
          <w:szCs w:val="24"/>
        </w:rPr>
      </w:pPr>
      <w:r w:rsidRPr="00CF28FB">
        <w:rPr>
          <w:rFonts w:ascii="Arial Narrow" w:hAnsi="Arial Narrow" w:cs="Arial"/>
          <w:color w:val="000000"/>
          <w:sz w:val="24"/>
          <w:szCs w:val="24"/>
        </w:rPr>
        <w:t xml:space="preserve">__________________        ______________________ </w:t>
      </w:r>
    </w:p>
    <w:p w14:paraId="751CB2AD" w14:textId="77777777" w:rsidR="00FC0A4B" w:rsidRPr="00CF28FB" w:rsidRDefault="00FC0A4B" w:rsidP="00FC0A4B">
      <w:pPr>
        <w:tabs>
          <w:tab w:val="left" w:pos="5745"/>
        </w:tabs>
        <w:spacing w:line="360" w:lineRule="auto"/>
        <w:jc w:val="both"/>
        <w:rPr>
          <w:rFonts w:ascii="Arial Narrow" w:hAnsi="Arial Narrow" w:cs="Arial"/>
          <w:color w:val="000000"/>
          <w:sz w:val="24"/>
          <w:szCs w:val="24"/>
        </w:rPr>
      </w:pPr>
      <w:r w:rsidRPr="00CF28FB">
        <w:rPr>
          <w:rFonts w:ascii="Arial Narrow" w:hAnsi="Arial Narrow" w:cs="Arial"/>
          <w:color w:val="000000"/>
          <w:sz w:val="24"/>
          <w:szCs w:val="24"/>
        </w:rPr>
        <w:t>Signature                                    Date</w:t>
      </w:r>
    </w:p>
    <w:p w14:paraId="68FF910E" w14:textId="77777777" w:rsidR="00FC0A4B" w:rsidRPr="00CF28FB" w:rsidRDefault="00FC0A4B" w:rsidP="00FC0A4B">
      <w:pPr>
        <w:tabs>
          <w:tab w:val="left" w:pos="5745"/>
        </w:tabs>
        <w:spacing w:line="360" w:lineRule="auto"/>
        <w:jc w:val="both"/>
        <w:rPr>
          <w:rFonts w:ascii="Arial Narrow" w:hAnsi="Arial Narrow" w:cs="Arial"/>
          <w:color w:val="000000"/>
          <w:sz w:val="24"/>
          <w:szCs w:val="24"/>
        </w:rPr>
      </w:pPr>
    </w:p>
    <w:p w14:paraId="2F6CA9D1" w14:textId="77777777" w:rsidR="00FC0A4B" w:rsidRPr="00CF28FB" w:rsidRDefault="00FC0A4B" w:rsidP="00FC0A4B">
      <w:pPr>
        <w:autoSpaceDE w:val="0"/>
        <w:autoSpaceDN w:val="0"/>
        <w:adjustRightInd w:val="0"/>
        <w:spacing w:after="0" w:line="240" w:lineRule="auto"/>
        <w:rPr>
          <w:rFonts w:ascii="Arial Narrow" w:hAnsi="Arial Narrow" w:cs="Calibri"/>
          <w:color w:val="000000"/>
          <w:sz w:val="24"/>
          <w:szCs w:val="24"/>
        </w:rPr>
      </w:pPr>
      <w:r w:rsidRPr="00CF28FB">
        <w:rPr>
          <w:rFonts w:ascii="Arial Narrow" w:hAnsi="Arial Narrow" w:cs="Calibri"/>
          <w:b/>
          <w:bCs/>
          <w:color w:val="000000"/>
          <w:sz w:val="24"/>
          <w:szCs w:val="24"/>
        </w:rPr>
        <w:t xml:space="preserve">BANK ACCOUNT TO WHICH PAYMENTS ARE TO BE MADE </w:t>
      </w:r>
    </w:p>
    <w:p w14:paraId="76BB87B2" w14:textId="77777777" w:rsidR="00FC0A4B" w:rsidRPr="00CF28FB" w:rsidRDefault="00FC0A4B" w:rsidP="00FC0A4B">
      <w:pPr>
        <w:autoSpaceDE w:val="0"/>
        <w:autoSpaceDN w:val="0"/>
        <w:adjustRightInd w:val="0"/>
        <w:spacing w:after="0" w:line="240" w:lineRule="auto"/>
        <w:rPr>
          <w:rFonts w:ascii="Arial Narrow" w:hAnsi="Arial Narrow" w:cs="Calibri"/>
          <w:color w:val="000000"/>
          <w:sz w:val="24"/>
          <w:szCs w:val="24"/>
        </w:rPr>
      </w:pPr>
    </w:p>
    <w:p w14:paraId="1351B087" w14:textId="77777777" w:rsidR="00FC0A4B" w:rsidRPr="00CF28FB" w:rsidRDefault="00FC0A4B" w:rsidP="00FC0A4B">
      <w:pPr>
        <w:autoSpaceDE w:val="0"/>
        <w:autoSpaceDN w:val="0"/>
        <w:adjustRightInd w:val="0"/>
        <w:spacing w:after="0" w:line="240" w:lineRule="auto"/>
        <w:rPr>
          <w:rFonts w:ascii="Arial Narrow" w:hAnsi="Arial Narrow" w:cs="Arial"/>
          <w:color w:val="000000"/>
          <w:sz w:val="24"/>
          <w:szCs w:val="24"/>
        </w:rPr>
      </w:pPr>
      <w:r w:rsidRPr="00CF28FB">
        <w:rPr>
          <w:rFonts w:ascii="Arial Narrow" w:hAnsi="Arial Narrow" w:cs="Arial"/>
          <w:color w:val="000000"/>
          <w:sz w:val="24"/>
          <w:szCs w:val="24"/>
        </w:rPr>
        <w:t>Name in which account is held: ___________</w:t>
      </w:r>
      <w:r w:rsidR="0006776E" w:rsidRPr="00CF28FB">
        <w:rPr>
          <w:rFonts w:ascii="Arial Narrow" w:hAnsi="Arial Narrow" w:cs="Arial"/>
          <w:color w:val="000000"/>
          <w:sz w:val="24"/>
          <w:szCs w:val="24"/>
        </w:rPr>
        <w:t>_______________________________</w:t>
      </w:r>
    </w:p>
    <w:p w14:paraId="3FEDDE12" w14:textId="77777777" w:rsidR="00FC0A4B" w:rsidRPr="00CF28FB" w:rsidRDefault="00FC0A4B" w:rsidP="00FC0A4B">
      <w:pPr>
        <w:autoSpaceDE w:val="0"/>
        <w:autoSpaceDN w:val="0"/>
        <w:adjustRightInd w:val="0"/>
        <w:spacing w:after="0" w:line="240" w:lineRule="auto"/>
        <w:rPr>
          <w:rFonts w:ascii="Arial Narrow" w:hAnsi="Arial Narrow" w:cs="Arial"/>
          <w:color w:val="000000"/>
          <w:sz w:val="24"/>
          <w:szCs w:val="24"/>
        </w:rPr>
      </w:pPr>
    </w:p>
    <w:p w14:paraId="236D26C4" w14:textId="77777777" w:rsidR="00FC0A4B" w:rsidRPr="00CF28FB" w:rsidRDefault="00FC0A4B" w:rsidP="00FC0A4B">
      <w:pPr>
        <w:autoSpaceDE w:val="0"/>
        <w:autoSpaceDN w:val="0"/>
        <w:adjustRightInd w:val="0"/>
        <w:spacing w:after="0" w:line="240" w:lineRule="auto"/>
        <w:rPr>
          <w:rFonts w:ascii="Arial Narrow" w:hAnsi="Arial Narrow" w:cs="Arial"/>
          <w:color w:val="000000"/>
          <w:sz w:val="24"/>
          <w:szCs w:val="24"/>
        </w:rPr>
      </w:pPr>
      <w:r w:rsidRPr="00CF28FB">
        <w:rPr>
          <w:rFonts w:ascii="Arial Narrow" w:hAnsi="Arial Narrow" w:cs="Arial"/>
          <w:color w:val="000000"/>
          <w:sz w:val="24"/>
          <w:szCs w:val="24"/>
        </w:rPr>
        <w:t>Name of bank: __________________________________________________</w:t>
      </w:r>
      <w:r w:rsidR="0006776E" w:rsidRPr="00CF28FB">
        <w:rPr>
          <w:rFonts w:ascii="Arial Narrow" w:hAnsi="Arial Narrow" w:cs="Arial"/>
          <w:color w:val="000000"/>
          <w:sz w:val="24"/>
          <w:szCs w:val="24"/>
        </w:rPr>
        <w:t>_____</w:t>
      </w:r>
    </w:p>
    <w:p w14:paraId="2D74F8F5" w14:textId="77777777" w:rsidR="00FC0A4B" w:rsidRPr="00CF28FB" w:rsidRDefault="00FC0A4B" w:rsidP="00FC0A4B">
      <w:pPr>
        <w:autoSpaceDE w:val="0"/>
        <w:autoSpaceDN w:val="0"/>
        <w:adjustRightInd w:val="0"/>
        <w:spacing w:after="0" w:line="240" w:lineRule="auto"/>
        <w:rPr>
          <w:rFonts w:ascii="Arial Narrow" w:hAnsi="Arial Narrow" w:cs="Arial"/>
          <w:color w:val="000000"/>
          <w:sz w:val="24"/>
          <w:szCs w:val="24"/>
        </w:rPr>
      </w:pPr>
    </w:p>
    <w:p w14:paraId="7B7F9AFA" w14:textId="77777777" w:rsidR="00FC0A4B" w:rsidRPr="00CF28FB" w:rsidRDefault="00FC0A4B" w:rsidP="00FC0A4B">
      <w:pPr>
        <w:autoSpaceDE w:val="0"/>
        <w:autoSpaceDN w:val="0"/>
        <w:adjustRightInd w:val="0"/>
        <w:spacing w:after="0" w:line="240" w:lineRule="auto"/>
        <w:rPr>
          <w:rFonts w:ascii="Arial Narrow" w:hAnsi="Arial Narrow" w:cs="Arial"/>
          <w:color w:val="000000"/>
          <w:sz w:val="24"/>
          <w:szCs w:val="24"/>
        </w:rPr>
      </w:pPr>
      <w:r w:rsidRPr="00CF28FB">
        <w:rPr>
          <w:rFonts w:ascii="Arial Narrow" w:hAnsi="Arial Narrow" w:cs="Arial"/>
          <w:color w:val="000000"/>
          <w:sz w:val="24"/>
          <w:szCs w:val="24"/>
        </w:rPr>
        <w:t>Branch: __________________________________________________________________</w:t>
      </w:r>
    </w:p>
    <w:p w14:paraId="69697010" w14:textId="77777777" w:rsidR="00FC0A4B" w:rsidRPr="00CF28FB" w:rsidRDefault="00FC0A4B" w:rsidP="00FC0A4B">
      <w:pPr>
        <w:tabs>
          <w:tab w:val="left" w:pos="5745"/>
        </w:tabs>
        <w:spacing w:line="360" w:lineRule="auto"/>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4100"/>
        <w:gridCol w:w="554"/>
        <w:gridCol w:w="554"/>
        <w:gridCol w:w="555"/>
        <w:gridCol w:w="555"/>
        <w:gridCol w:w="555"/>
        <w:gridCol w:w="555"/>
        <w:gridCol w:w="555"/>
        <w:gridCol w:w="555"/>
        <w:gridCol w:w="478"/>
      </w:tblGrid>
      <w:tr w:rsidR="00FC0A4B" w:rsidRPr="00CF28FB" w14:paraId="25F91840" w14:textId="77777777" w:rsidTr="00FC0A4B">
        <w:tc>
          <w:tcPr>
            <w:tcW w:w="4219" w:type="dxa"/>
          </w:tcPr>
          <w:p w14:paraId="0CFD10C6" w14:textId="77777777" w:rsidR="00FC0A4B" w:rsidRPr="00CF28FB" w:rsidRDefault="0006776E" w:rsidP="00FC0A4B">
            <w:pPr>
              <w:tabs>
                <w:tab w:val="left" w:pos="5745"/>
              </w:tabs>
              <w:spacing w:line="360" w:lineRule="auto"/>
              <w:jc w:val="both"/>
              <w:rPr>
                <w:rFonts w:ascii="Arial Narrow" w:hAnsi="Arial Narrow" w:cs="Arial"/>
                <w:sz w:val="24"/>
                <w:szCs w:val="24"/>
              </w:rPr>
            </w:pPr>
            <w:r w:rsidRPr="00CF28FB">
              <w:rPr>
                <w:rFonts w:ascii="Arial Narrow" w:hAnsi="Arial Narrow" w:cs="Arial"/>
                <w:sz w:val="24"/>
                <w:szCs w:val="24"/>
              </w:rPr>
              <w:t>Bank clearing number</w:t>
            </w:r>
            <w:r w:rsidR="00FC0A4B" w:rsidRPr="00CF28FB">
              <w:rPr>
                <w:rFonts w:ascii="Arial Narrow" w:hAnsi="Arial Narrow" w:cs="Arial"/>
                <w:sz w:val="24"/>
                <w:szCs w:val="24"/>
              </w:rPr>
              <w:t>:</w:t>
            </w:r>
          </w:p>
        </w:tc>
        <w:tc>
          <w:tcPr>
            <w:tcW w:w="567" w:type="dxa"/>
          </w:tcPr>
          <w:p w14:paraId="6379322D"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3B86D5AB"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3EBFDB7C"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61540022"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6E95FB41"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0AD4E3D4"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2434EF32"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1DC906F7"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487" w:type="dxa"/>
          </w:tcPr>
          <w:p w14:paraId="441CF53E" w14:textId="77777777" w:rsidR="00FC0A4B" w:rsidRPr="00CF28FB" w:rsidRDefault="00FC0A4B" w:rsidP="00FC0A4B">
            <w:pPr>
              <w:tabs>
                <w:tab w:val="left" w:pos="5745"/>
              </w:tabs>
              <w:spacing w:line="360" w:lineRule="auto"/>
              <w:jc w:val="both"/>
              <w:rPr>
                <w:rFonts w:ascii="Arial Narrow" w:hAnsi="Arial Narrow" w:cs="Arial"/>
                <w:sz w:val="24"/>
                <w:szCs w:val="24"/>
              </w:rPr>
            </w:pPr>
          </w:p>
        </w:tc>
      </w:tr>
    </w:tbl>
    <w:p w14:paraId="60242916" w14:textId="77777777" w:rsidR="00FC0A4B" w:rsidRPr="00CF28FB" w:rsidRDefault="00FC0A4B" w:rsidP="00FC0A4B">
      <w:pPr>
        <w:tabs>
          <w:tab w:val="left" w:pos="5745"/>
        </w:tabs>
        <w:spacing w:line="360" w:lineRule="auto"/>
        <w:jc w:val="both"/>
        <w:rPr>
          <w:rFonts w:ascii="Arial Narrow" w:hAnsi="Arial Narrow" w:cs="Arial"/>
          <w:sz w:val="24"/>
          <w:szCs w:val="24"/>
        </w:rPr>
      </w:pPr>
    </w:p>
    <w:tbl>
      <w:tblPr>
        <w:tblStyle w:val="TableGrid"/>
        <w:tblW w:w="9262" w:type="dxa"/>
        <w:tblLook w:val="04A0" w:firstRow="1" w:lastRow="0" w:firstColumn="1" w:lastColumn="0" w:noHBand="0" w:noVBand="1"/>
      </w:tblPr>
      <w:tblGrid>
        <w:gridCol w:w="3105"/>
        <w:gridCol w:w="567"/>
        <w:gridCol w:w="567"/>
        <w:gridCol w:w="567"/>
        <w:gridCol w:w="567"/>
        <w:gridCol w:w="567"/>
        <w:gridCol w:w="567"/>
        <w:gridCol w:w="567"/>
        <w:gridCol w:w="567"/>
        <w:gridCol w:w="567"/>
        <w:gridCol w:w="567"/>
        <w:gridCol w:w="487"/>
      </w:tblGrid>
      <w:tr w:rsidR="00FC0A4B" w:rsidRPr="00CF28FB" w14:paraId="023DC051" w14:textId="77777777" w:rsidTr="0006776E">
        <w:tc>
          <w:tcPr>
            <w:tcW w:w="3105" w:type="dxa"/>
          </w:tcPr>
          <w:p w14:paraId="66492906" w14:textId="77777777" w:rsidR="00FC0A4B" w:rsidRPr="00CF28FB" w:rsidRDefault="0006776E" w:rsidP="00FC0A4B">
            <w:pPr>
              <w:tabs>
                <w:tab w:val="left" w:pos="5745"/>
              </w:tabs>
              <w:spacing w:line="360" w:lineRule="auto"/>
              <w:jc w:val="both"/>
              <w:rPr>
                <w:rFonts w:ascii="Arial Narrow" w:hAnsi="Arial Narrow" w:cs="Arial"/>
                <w:sz w:val="24"/>
                <w:szCs w:val="24"/>
              </w:rPr>
            </w:pPr>
            <w:r w:rsidRPr="00CF28FB">
              <w:rPr>
                <w:rFonts w:ascii="Arial Narrow" w:hAnsi="Arial Narrow" w:cs="Arial"/>
                <w:sz w:val="24"/>
                <w:szCs w:val="24"/>
              </w:rPr>
              <w:t>Account Number</w:t>
            </w:r>
          </w:p>
        </w:tc>
        <w:tc>
          <w:tcPr>
            <w:tcW w:w="567" w:type="dxa"/>
          </w:tcPr>
          <w:p w14:paraId="1FB7CAEF"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68F1010C"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00C21B7B"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31A4E34C"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1DB0BB7F"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2015B0CC"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7B2C4009"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6BA18B1F"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2F63116F"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567" w:type="dxa"/>
          </w:tcPr>
          <w:p w14:paraId="06A09BD4" w14:textId="77777777" w:rsidR="00FC0A4B" w:rsidRPr="00CF28FB" w:rsidRDefault="00FC0A4B" w:rsidP="00FC0A4B">
            <w:pPr>
              <w:tabs>
                <w:tab w:val="left" w:pos="5745"/>
              </w:tabs>
              <w:spacing w:line="360" w:lineRule="auto"/>
              <w:jc w:val="both"/>
              <w:rPr>
                <w:rFonts w:ascii="Arial Narrow" w:hAnsi="Arial Narrow" w:cs="Arial"/>
                <w:sz w:val="24"/>
                <w:szCs w:val="24"/>
              </w:rPr>
            </w:pPr>
          </w:p>
        </w:tc>
        <w:tc>
          <w:tcPr>
            <w:tcW w:w="487" w:type="dxa"/>
          </w:tcPr>
          <w:p w14:paraId="5A86D8F3" w14:textId="77777777" w:rsidR="00FC0A4B" w:rsidRPr="00CF28FB" w:rsidRDefault="00FC0A4B" w:rsidP="00FC0A4B">
            <w:pPr>
              <w:tabs>
                <w:tab w:val="left" w:pos="5745"/>
              </w:tabs>
              <w:spacing w:line="360" w:lineRule="auto"/>
              <w:jc w:val="both"/>
              <w:rPr>
                <w:rFonts w:ascii="Arial Narrow" w:hAnsi="Arial Narrow" w:cs="Arial"/>
                <w:sz w:val="24"/>
                <w:szCs w:val="24"/>
              </w:rPr>
            </w:pPr>
          </w:p>
        </w:tc>
      </w:tr>
    </w:tbl>
    <w:p w14:paraId="16079555" w14:textId="77777777" w:rsidR="0006776E" w:rsidRPr="00CF28FB" w:rsidRDefault="0006776E" w:rsidP="0006776E">
      <w:pPr>
        <w:autoSpaceDE w:val="0"/>
        <w:autoSpaceDN w:val="0"/>
        <w:adjustRightInd w:val="0"/>
        <w:spacing w:after="0" w:line="240" w:lineRule="auto"/>
        <w:jc w:val="both"/>
        <w:rPr>
          <w:rFonts w:ascii="Arial Narrow" w:hAnsi="Arial Narrow" w:cs="Arial"/>
          <w:sz w:val="24"/>
          <w:szCs w:val="24"/>
        </w:rPr>
      </w:pPr>
    </w:p>
    <w:p w14:paraId="3BF8904F" w14:textId="77777777" w:rsidR="0006776E" w:rsidRPr="00CF28FB" w:rsidRDefault="0006776E" w:rsidP="0006776E">
      <w:pPr>
        <w:autoSpaceDE w:val="0"/>
        <w:autoSpaceDN w:val="0"/>
        <w:adjustRightInd w:val="0"/>
        <w:spacing w:after="0" w:line="240" w:lineRule="auto"/>
        <w:jc w:val="both"/>
        <w:rPr>
          <w:rFonts w:ascii="Arial Narrow" w:hAnsi="Arial Narrow" w:cs="Calibri"/>
          <w:color w:val="000000"/>
          <w:sz w:val="24"/>
          <w:szCs w:val="24"/>
        </w:rPr>
      </w:pPr>
      <w:r w:rsidRPr="00CF28FB">
        <w:rPr>
          <w:rFonts w:ascii="Arial Narrow" w:hAnsi="Arial Narrow" w:cs="Arial"/>
          <w:color w:val="000000"/>
          <w:sz w:val="24"/>
          <w:szCs w:val="24"/>
        </w:rPr>
        <w:t xml:space="preserve">ACCOUNT </w:t>
      </w:r>
      <w:proofErr w:type="gramStart"/>
      <w:r w:rsidRPr="00CF28FB">
        <w:rPr>
          <w:rFonts w:ascii="Arial Narrow" w:hAnsi="Arial Narrow" w:cs="Arial"/>
          <w:color w:val="000000"/>
          <w:sz w:val="24"/>
          <w:szCs w:val="24"/>
        </w:rPr>
        <w:t>TYPE</w:t>
      </w:r>
      <w:r w:rsidRPr="00CF28FB">
        <w:rPr>
          <w:rFonts w:ascii="Arial Narrow" w:hAnsi="Arial Narrow" w:cs="Calibri"/>
          <w:color w:val="000000"/>
          <w:sz w:val="24"/>
          <w:szCs w:val="24"/>
        </w:rPr>
        <w:t>:_</w:t>
      </w:r>
      <w:proofErr w:type="gramEnd"/>
      <w:r w:rsidRPr="00CF28FB">
        <w:rPr>
          <w:rFonts w:ascii="Arial Narrow" w:hAnsi="Arial Narrow" w:cs="Calibri"/>
          <w:color w:val="000000"/>
          <w:sz w:val="24"/>
          <w:szCs w:val="24"/>
        </w:rPr>
        <w:t>_________________________________________________________</w:t>
      </w:r>
    </w:p>
    <w:p w14:paraId="49C4FA8B" w14:textId="77777777" w:rsidR="00FC0A4B" w:rsidRPr="00CF28FB" w:rsidRDefault="00FC0A4B" w:rsidP="00FC0A4B">
      <w:pPr>
        <w:tabs>
          <w:tab w:val="left" w:pos="5745"/>
        </w:tabs>
        <w:spacing w:line="360" w:lineRule="auto"/>
        <w:jc w:val="both"/>
        <w:rPr>
          <w:rFonts w:ascii="Arial Narrow" w:hAnsi="Arial Narrow" w:cs="Arial"/>
          <w:sz w:val="24"/>
          <w:szCs w:val="24"/>
        </w:rPr>
      </w:pPr>
    </w:p>
    <w:p w14:paraId="24CC8A27" w14:textId="77777777" w:rsidR="0006776E" w:rsidRPr="002572A9" w:rsidRDefault="0006776E" w:rsidP="0006776E">
      <w:pPr>
        <w:autoSpaceDE w:val="0"/>
        <w:autoSpaceDN w:val="0"/>
        <w:adjustRightInd w:val="0"/>
        <w:spacing w:after="0" w:line="240" w:lineRule="auto"/>
        <w:ind w:left="1276" w:hanging="1276"/>
        <w:jc w:val="both"/>
        <w:rPr>
          <w:rFonts w:ascii="Arial Narrow" w:hAnsi="Arial Narrow" w:cs="Arial"/>
          <w:b/>
          <w:color w:val="000000"/>
          <w:sz w:val="24"/>
          <w:szCs w:val="24"/>
        </w:rPr>
      </w:pPr>
      <w:r w:rsidRPr="00CF28FB">
        <w:rPr>
          <w:rFonts w:ascii="Arial Narrow" w:hAnsi="Arial Narrow" w:cs="Arial"/>
          <w:b/>
          <w:bCs/>
          <w:color w:val="000000"/>
          <w:sz w:val="24"/>
          <w:szCs w:val="24"/>
          <w:u w:val="single"/>
        </w:rPr>
        <w:t>Important</w:t>
      </w:r>
      <w:r w:rsidRPr="00CF28FB">
        <w:rPr>
          <w:rFonts w:ascii="Arial Narrow" w:hAnsi="Arial Narrow" w:cs="Arial"/>
          <w:b/>
          <w:bCs/>
          <w:color w:val="000000"/>
          <w:sz w:val="24"/>
          <w:szCs w:val="24"/>
        </w:rPr>
        <w:t>:</w:t>
      </w:r>
      <w:r w:rsidR="002572A9">
        <w:rPr>
          <w:rFonts w:ascii="Arial Narrow" w:hAnsi="Arial Narrow" w:cs="Arial"/>
          <w:b/>
          <w:bCs/>
          <w:color w:val="000000"/>
          <w:sz w:val="24"/>
          <w:szCs w:val="24"/>
        </w:rPr>
        <w:t xml:space="preserve"> </w:t>
      </w:r>
      <w:r w:rsidRPr="00CF28FB">
        <w:rPr>
          <w:rFonts w:ascii="Arial Narrow" w:hAnsi="Arial Narrow" w:cs="Arial"/>
          <w:color w:val="000000"/>
          <w:sz w:val="24"/>
          <w:szCs w:val="24"/>
        </w:rPr>
        <w:t xml:space="preserve">Please ensure that you have included a </w:t>
      </w:r>
      <w:r w:rsidRPr="002572A9">
        <w:rPr>
          <w:rFonts w:ascii="Arial Narrow" w:hAnsi="Arial Narrow" w:cs="Arial"/>
          <w:b/>
          <w:color w:val="000000"/>
          <w:sz w:val="24"/>
          <w:szCs w:val="24"/>
        </w:rPr>
        <w:t>certified copy of your identification</w:t>
      </w:r>
      <w:r w:rsidRPr="00CF28FB">
        <w:rPr>
          <w:rFonts w:ascii="Arial Narrow" w:hAnsi="Arial Narrow" w:cs="Arial"/>
          <w:color w:val="000000"/>
          <w:sz w:val="24"/>
          <w:szCs w:val="24"/>
        </w:rPr>
        <w:t xml:space="preserve"> and </w:t>
      </w:r>
      <w:r w:rsidRPr="002572A9">
        <w:rPr>
          <w:rFonts w:ascii="Arial Narrow" w:hAnsi="Arial Narrow" w:cs="Arial"/>
          <w:b/>
          <w:color w:val="000000"/>
          <w:sz w:val="24"/>
          <w:szCs w:val="24"/>
        </w:rPr>
        <w:t xml:space="preserve">a copy of a cancelled cheque or bank statement as per the documents required. </w:t>
      </w:r>
    </w:p>
    <w:p w14:paraId="55DCC3F9" w14:textId="77777777" w:rsidR="0006776E" w:rsidRPr="002572A9" w:rsidRDefault="0006776E" w:rsidP="0006776E">
      <w:pPr>
        <w:autoSpaceDE w:val="0"/>
        <w:autoSpaceDN w:val="0"/>
        <w:adjustRightInd w:val="0"/>
        <w:spacing w:after="0" w:line="240" w:lineRule="auto"/>
        <w:jc w:val="both"/>
        <w:rPr>
          <w:rFonts w:ascii="Arial Narrow" w:hAnsi="Arial Narrow" w:cs="Arial"/>
          <w:b/>
          <w:bCs/>
          <w:color w:val="000000"/>
          <w:sz w:val="24"/>
          <w:szCs w:val="24"/>
        </w:rPr>
      </w:pPr>
    </w:p>
    <w:p w14:paraId="1156FE14" w14:textId="77777777" w:rsidR="0006776E" w:rsidRPr="00CF28FB" w:rsidRDefault="0006776E" w:rsidP="0006776E">
      <w:pPr>
        <w:autoSpaceDE w:val="0"/>
        <w:autoSpaceDN w:val="0"/>
        <w:adjustRightInd w:val="0"/>
        <w:spacing w:after="0" w:line="240" w:lineRule="auto"/>
        <w:jc w:val="both"/>
        <w:rPr>
          <w:rFonts w:ascii="Arial Narrow" w:hAnsi="Arial Narrow" w:cs="Arial"/>
          <w:b/>
          <w:bCs/>
          <w:color w:val="000000"/>
          <w:sz w:val="24"/>
          <w:szCs w:val="24"/>
        </w:rPr>
      </w:pPr>
      <w:r w:rsidRPr="00CF28FB">
        <w:rPr>
          <w:rFonts w:ascii="Arial Narrow" w:hAnsi="Arial Narrow" w:cs="Arial"/>
          <w:b/>
          <w:bCs/>
          <w:color w:val="000000"/>
          <w:sz w:val="24"/>
          <w:szCs w:val="24"/>
        </w:rPr>
        <w:t xml:space="preserve">SECTION B: BEFORE RETURNING, THIS SECTION MUST BE COMPLETED BY YOUR BANK </w:t>
      </w:r>
    </w:p>
    <w:p w14:paraId="515DF7D7" w14:textId="77777777" w:rsidR="0006776E" w:rsidRPr="00CF28FB" w:rsidRDefault="0006776E" w:rsidP="0006776E">
      <w:pPr>
        <w:autoSpaceDE w:val="0"/>
        <w:autoSpaceDN w:val="0"/>
        <w:adjustRightInd w:val="0"/>
        <w:spacing w:after="0" w:line="240" w:lineRule="auto"/>
        <w:jc w:val="both"/>
        <w:rPr>
          <w:rFonts w:ascii="Arial Narrow" w:hAnsi="Arial Narrow" w:cs="Arial"/>
          <w:color w:val="000000"/>
          <w:sz w:val="24"/>
          <w:szCs w:val="24"/>
        </w:rPr>
      </w:pPr>
    </w:p>
    <w:p w14:paraId="1CF9E440" w14:textId="77777777" w:rsidR="0006776E" w:rsidRPr="00CF28FB" w:rsidRDefault="0006776E" w:rsidP="0006776E">
      <w:pPr>
        <w:tabs>
          <w:tab w:val="left" w:pos="5745"/>
        </w:tabs>
        <w:spacing w:line="360" w:lineRule="auto"/>
        <w:jc w:val="both"/>
        <w:rPr>
          <w:rFonts w:ascii="Arial Narrow" w:hAnsi="Arial Narrow" w:cs="Arial"/>
          <w:color w:val="000000"/>
          <w:sz w:val="24"/>
          <w:szCs w:val="24"/>
        </w:rPr>
      </w:pPr>
      <w:r w:rsidRPr="00CF28FB">
        <w:rPr>
          <w:rFonts w:ascii="Arial Narrow" w:hAnsi="Arial Narrow" w:cs="Arial"/>
          <w:color w:val="000000"/>
          <w:sz w:val="24"/>
          <w:szCs w:val="24"/>
        </w:rPr>
        <w:t xml:space="preserve">I/We confirm that the above information on the client’s account at this bank is correct. </w:t>
      </w:r>
    </w:p>
    <w:p w14:paraId="39B6295E" w14:textId="77777777" w:rsidR="0006776E" w:rsidRPr="00CF28FB" w:rsidRDefault="0006776E" w:rsidP="0006776E">
      <w:pPr>
        <w:tabs>
          <w:tab w:val="left" w:pos="5745"/>
        </w:tabs>
        <w:spacing w:line="240" w:lineRule="auto"/>
        <w:contextualSpacing/>
        <w:jc w:val="both"/>
        <w:rPr>
          <w:rFonts w:ascii="Arial Narrow" w:hAnsi="Arial Narrow" w:cs="Arial"/>
          <w:color w:val="000000"/>
          <w:sz w:val="24"/>
          <w:szCs w:val="24"/>
        </w:rPr>
      </w:pPr>
    </w:p>
    <w:p w14:paraId="1C5DC4E1" w14:textId="77777777" w:rsidR="0006776E" w:rsidRPr="00CF28FB" w:rsidRDefault="0006776E" w:rsidP="0006776E">
      <w:pPr>
        <w:tabs>
          <w:tab w:val="left" w:pos="5745"/>
        </w:tabs>
        <w:spacing w:line="240" w:lineRule="auto"/>
        <w:contextualSpacing/>
        <w:jc w:val="both"/>
        <w:rPr>
          <w:rFonts w:ascii="Arial Narrow" w:hAnsi="Arial Narrow" w:cs="Arial"/>
          <w:color w:val="000000"/>
          <w:sz w:val="24"/>
          <w:szCs w:val="24"/>
        </w:rPr>
      </w:pPr>
      <w:r w:rsidRPr="00CF28FB">
        <w:rPr>
          <w:rFonts w:ascii="Arial Narrow" w:hAnsi="Arial Narrow" w:cs="Arial"/>
          <w:color w:val="000000"/>
          <w:sz w:val="24"/>
          <w:szCs w:val="24"/>
        </w:rPr>
        <w:t>______________________</w:t>
      </w:r>
      <w:r w:rsidRPr="00CF28FB">
        <w:rPr>
          <w:rFonts w:ascii="Arial Narrow" w:hAnsi="Arial Narrow" w:cs="Arial"/>
          <w:color w:val="000000"/>
          <w:sz w:val="24"/>
          <w:szCs w:val="24"/>
        </w:rPr>
        <w:tab/>
        <w:t>Bank Stamp:</w:t>
      </w:r>
    </w:p>
    <w:p w14:paraId="5456BB63" w14:textId="77777777" w:rsidR="0006776E" w:rsidRPr="00CF28FB" w:rsidRDefault="0006776E" w:rsidP="0006776E">
      <w:pPr>
        <w:autoSpaceDE w:val="0"/>
        <w:autoSpaceDN w:val="0"/>
        <w:adjustRightInd w:val="0"/>
        <w:spacing w:after="0" w:line="240" w:lineRule="auto"/>
        <w:contextualSpacing/>
        <w:jc w:val="both"/>
        <w:rPr>
          <w:rFonts w:ascii="Arial Narrow" w:hAnsi="Arial Narrow" w:cs="Arial"/>
          <w:color w:val="000000"/>
          <w:sz w:val="24"/>
          <w:szCs w:val="24"/>
        </w:rPr>
      </w:pPr>
      <w:r w:rsidRPr="00CF28FB">
        <w:rPr>
          <w:rFonts w:ascii="Arial Narrow" w:hAnsi="Arial Narrow" w:cs="Arial"/>
          <w:b/>
          <w:bCs/>
          <w:color w:val="000000"/>
          <w:sz w:val="24"/>
          <w:szCs w:val="24"/>
        </w:rPr>
        <w:t xml:space="preserve">Signed on behalf of Bank </w:t>
      </w:r>
    </w:p>
    <w:p w14:paraId="1E5FA207" w14:textId="77777777" w:rsidR="0006776E" w:rsidRPr="00CF28FB" w:rsidRDefault="0006776E" w:rsidP="0006776E">
      <w:pPr>
        <w:tabs>
          <w:tab w:val="left" w:pos="5745"/>
        </w:tabs>
        <w:spacing w:line="360" w:lineRule="auto"/>
        <w:jc w:val="both"/>
        <w:rPr>
          <w:rFonts w:ascii="Arial Narrow" w:hAnsi="Arial Narrow" w:cs="Arial"/>
          <w:sz w:val="24"/>
          <w:szCs w:val="24"/>
        </w:rPr>
      </w:pPr>
    </w:p>
    <w:p w14:paraId="55D7B0F2" w14:textId="77777777" w:rsidR="0006776E" w:rsidRPr="00CF28FB" w:rsidRDefault="0006776E" w:rsidP="0006776E">
      <w:pPr>
        <w:tabs>
          <w:tab w:val="left" w:pos="5745"/>
        </w:tabs>
        <w:spacing w:line="360" w:lineRule="auto"/>
        <w:jc w:val="both"/>
        <w:rPr>
          <w:rFonts w:ascii="Arial Narrow" w:hAnsi="Arial Narrow" w:cs="Arial"/>
          <w:sz w:val="24"/>
          <w:szCs w:val="24"/>
        </w:rPr>
      </w:pPr>
    </w:p>
    <w:p w14:paraId="4EAC1BEA" w14:textId="77777777" w:rsidR="0006776E" w:rsidRPr="00CF28FB" w:rsidRDefault="0006776E" w:rsidP="0006776E">
      <w:pPr>
        <w:tabs>
          <w:tab w:val="left" w:pos="5745"/>
        </w:tabs>
        <w:spacing w:line="240" w:lineRule="auto"/>
        <w:contextualSpacing/>
        <w:jc w:val="both"/>
        <w:rPr>
          <w:rFonts w:ascii="Arial Narrow" w:hAnsi="Arial Narrow" w:cs="Arial"/>
          <w:sz w:val="24"/>
          <w:szCs w:val="24"/>
        </w:rPr>
      </w:pPr>
      <w:r w:rsidRPr="00CF28FB">
        <w:rPr>
          <w:rFonts w:ascii="Arial Narrow" w:hAnsi="Arial Narrow" w:cs="Arial"/>
          <w:sz w:val="24"/>
          <w:szCs w:val="24"/>
        </w:rPr>
        <w:t>______________________</w:t>
      </w:r>
      <w:r w:rsidRPr="00CF28FB">
        <w:rPr>
          <w:rFonts w:ascii="Arial Narrow" w:hAnsi="Arial Narrow" w:cs="Arial"/>
          <w:sz w:val="24"/>
          <w:szCs w:val="24"/>
        </w:rPr>
        <w:tab/>
        <w:t>___________________</w:t>
      </w:r>
    </w:p>
    <w:p w14:paraId="3BB7BE58" w14:textId="77777777" w:rsidR="0006776E" w:rsidRPr="00CF28FB" w:rsidRDefault="0006776E" w:rsidP="0006776E">
      <w:pPr>
        <w:tabs>
          <w:tab w:val="left" w:pos="5745"/>
        </w:tabs>
        <w:spacing w:line="240" w:lineRule="auto"/>
        <w:contextualSpacing/>
        <w:jc w:val="both"/>
        <w:rPr>
          <w:rFonts w:ascii="Arial Narrow" w:hAnsi="Arial Narrow" w:cs="Arial"/>
          <w:sz w:val="24"/>
          <w:szCs w:val="24"/>
        </w:rPr>
      </w:pPr>
      <w:r w:rsidRPr="00CF28FB">
        <w:rPr>
          <w:rFonts w:ascii="Arial Narrow" w:hAnsi="Arial Narrow" w:cs="Arial"/>
          <w:sz w:val="24"/>
          <w:szCs w:val="24"/>
        </w:rPr>
        <w:t xml:space="preserve">              Name</w:t>
      </w:r>
      <w:r w:rsidRPr="00CF28FB">
        <w:rPr>
          <w:rFonts w:ascii="Arial Narrow" w:hAnsi="Arial Narrow" w:cs="Arial"/>
          <w:sz w:val="24"/>
          <w:szCs w:val="24"/>
        </w:rPr>
        <w:tab/>
        <w:t xml:space="preserve">           Capacity</w:t>
      </w:r>
    </w:p>
    <w:p w14:paraId="130E03BF" w14:textId="77777777" w:rsidR="0006776E" w:rsidRPr="00CF28FB" w:rsidRDefault="0006776E" w:rsidP="0006776E">
      <w:pPr>
        <w:tabs>
          <w:tab w:val="left" w:pos="5745"/>
        </w:tabs>
        <w:spacing w:line="360" w:lineRule="auto"/>
        <w:jc w:val="both"/>
        <w:rPr>
          <w:rFonts w:ascii="Arial Narrow" w:hAnsi="Arial Narrow" w:cs="Arial"/>
          <w:sz w:val="24"/>
          <w:szCs w:val="24"/>
        </w:rPr>
      </w:pPr>
    </w:p>
    <w:p w14:paraId="1BB27EB2" w14:textId="77777777" w:rsidR="0006776E" w:rsidRPr="00CF28FB" w:rsidRDefault="0006776E" w:rsidP="0006776E">
      <w:pPr>
        <w:tabs>
          <w:tab w:val="left" w:pos="5745"/>
        </w:tabs>
        <w:spacing w:line="360" w:lineRule="auto"/>
        <w:jc w:val="both"/>
        <w:rPr>
          <w:rFonts w:ascii="Arial Narrow" w:hAnsi="Arial Narrow" w:cs="Arial"/>
          <w:sz w:val="24"/>
          <w:szCs w:val="24"/>
        </w:rPr>
      </w:pPr>
      <w:r w:rsidRPr="00CF28FB">
        <w:rPr>
          <w:rFonts w:ascii="Arial Narrow" w:hAnsi="Arial Narrow" w:cs="Arial"/>
          <w:sz w:val="24"/>
          <w:szCs w:val="24"/>
        </w:rPr>
        <w:t xml:space="preserve">Note: This information will supersede any previous authorisation and instruction lodged with eDumbe Local Municipality. </w:t>
      </w:r>
      <w:r w:rsidRPr="00CF28FB">
        <w:rPr>
          <w:rFonts w:ascii="Arial Narrow" w:hAnsi="Arial Narrow" w:cs="Arial"/>
          <w:b/>
          <w:bCs/>
          <w:sz w:val="24"/>
          <w:szCs w:val="24"/>
        </w:rPr>
        <w:t xml:space="preserve">Original completed </w:t>
      </w:r>
      <w:r w:rsidRPr="00CF28FB">
        <w:rPr>
          <w:rFonts w:ascii="Arial Narrow" w:hAnsi="Arial Narrow" w:cs="Arial"/>
          <w:sz w:val="24"/>
          <w:szCs w:val="24"/>
        </w:rPr>
        <w:t>forms must be hand delivered or posted to the above address. Photocopies or faxed copies will not be accepted.</w:t>
      </w:r>
    </w:p>
    <w:tbl>
      <w:tblPr>
        <w:tblStyle w:val="TableGrid"/>
        <w:tblW w:w="0" w:type="auto"/>
        <w:tblLook w:val="04A0" w:firstRow="1" w:lastRow="0" w:firstColumn="1" w:lastColumn="0" w:noHBand="0" w:noVBand="1"/>
      </w:tblPr>
      <w:tblGrid>
        <w:gridCol w:w="2033"/>
        <w:gridCol w:w="1576"/>
        <w:gridCol w:w="2039"/>
        <w:gridCol w:w="1792"/>
        <w:gridCol w:w="1576"/>
      </w:tblGrid>
      <w:tr w:rsidR="0006776E" w:rsidRPr="00CF28FB" w14:paraId="1A9F79A4" w14:textId="77777777" w:rsidTr="0006776E">
        <w:tc>
          <w:tcPr>
            <w:tcW w:w="2093" w:type="dxa"/>
          </w:tcPr>
          <w:p w14:paraId="29B33102" w14:textId="77777777" w:rsidR="0006776E" w:rsidRPr="00CF28FB" w:rsidRDefault="0006776E" w:rsidP="0006776E">
            <w:pPr>
              <w:tabs>
                <w:tab w:val="left" w:pos="5745"/>
              </w:tabs>
              <w:spacing w:line="360" w:lineRule="auto"/>
              <w:jc w:val="center"/>
              <w:rPr>
                <w:rFonts w:ascii="Arial Narrow" w:hAnsi="Arial Narrow" w:cs="Arial"/>
                <w:sz w:val="24"/>
                <w:szCs w:val="24"/>
              </w:rPr>
            </w:pPr>
            <w:r w:rsidRPr="00CF28FB">
              <w:rPr>
                <w:rFonts w:ascii="Arial Narrow" w:hAnsi="Arial Narrow" w:cs="Arial"/>
                <w:b/>
                <w:bCs/>
                <w:color w:val="000000"/>
                <w:sz w:val="24"/>
                <w:szCs w:val="24"/>
              </w:rPr>
              <w:t>For Office Use Only</w:t>
            </w:r>
          </w:p>
        </w:tc>
        <w:tc>
          <w:tcPr>
            <w:tcW w:w="1603" w:type="dxa"/>
          </w:tcPr>
          <w:p w14:paraId="5A6BD1FF" w14:textId="77777777" w:rsidR="0006776E" w:rsidRPr="00CF28FB" w:rsidRDefault="0006776E" w:rsidP="0006776E">
            <w:pPr>
              <w:tabs>
                <w:tab w:val="left" w:pos="5745"/>
              </w:tabs>
              <w:spacing w:line="360" w:lineRule="auto"/>
              <w:jc w:val="center"/>
              <w:rPr>
                <w:rFonts w:ascii="Arial Narrow" w:hAnsi="Arial Narrow" w:cs="Arial"/>
                <w:sz w:val="24"/>
                <w:szCs w:val="24"/>
              </w:rPr>
            </w:pPr>
            <w:r w:rsidRPr="00CF28FB">
              <w:rPr>
                <w:rFonts w:ascii="Arial Narrow" w:hAnsi="Arial Narrow" w:cs="Arial"/>
                <w:b/>
                <w:bCs/>
                <w:color w:val="000000"/>
                <w:sz w:val="24"/>
                <w:szCs w:val="24"/>
              </w:rPr>
              <w:t>Supplier Code</w:t>
            </w:r>
          </w:p>
        </w:tc>
        <w:tc>
          <w:tcPr>
            <w:tcW w:w="2082" w:type="dxa"/>
          </w:tcPr>
          <w:p w14:paraId="75640D48" w14:textId="77777777" w:rsidR="0006776E" w:rsidRPr="00CF28FB" w:rsidRDefault="0006776E" w:rsidP="0006776E">
            <w:pPr>
              <w:tabs>
                <w:tab w:val="left" w:pos="5745"/>
              </w:tabs>
              <w:spacing w:line="360" w:lineRule="auto"/>
              <w:jc w:val="center"/>
              <w:rPr>
                <w:rFonts w:ascii="Arial Narrow" w:hAnsi="Arial Narrow" w:cs="Arial"/>
                <w:sz w:val="24"/>
                <w:szCs w:val="24"/>
              </w:rPr>
            </w:pPr>
            <w:r w:rsidRPr="00CF28FB">
              <w:rPr>
                <w:rFonts w:ascii="Arial Narrow" w:hAnsi="Arial Narrow" w:cs="Arial"/>
                <w:b/>
                <w:bCs/>
                <w:color w:val="000000"/>
                <w:sz w:val="24"/>
                <w:szCs w:val="24"/>
              </w:rPr>
              <w:t xml:space="preserve">Captured </w:t>
            </w:r>
            <w:proofErr w:type="gramStart"/>
            <w:r w:rsidRPr="00CF28FB">
              <w:rPr>
                <w:rFonts w:ascii="Arial Narrow" w:hAnsi="Arial Narrow" w:cs="Arial"/>
                <w:b/>
                <w:bCs/>
                <w:color w:val="000000"/>
                <w:sz w:val="24"/>
                <w:szCs w:val="24"/>
              </w:rPr>
              <w:t>By(</w:t>
            </w:r>
            <w:proofErr w:type="gramEnd"/>
            <w:r w:rsidRPr="00CF28FB">
              <w:rPr>
                <w:rFonts w:ascii="Arial Narrow" w:hAnsi="Arial Narrow" w:cs="Arial"/>
                <w:b/>
                <w:bCs/>
                <w:color w:val="000000"/>
                <w:sz w:val="24"/>
                <w:szCs w:val="24"/>
              </w:rPr>
              <w:t>Name)</w:t>
            </w:r>
          </w:p>
        </w:tc>
        <w:tc>
          <w:tcPr>
            <w:tcW w:w="1843" w:type="dxa"/>
          </w:tcPr>
          <w:p w14:paraId="1A5E87B5" w14:textId="77777777" w:rsidR="0006776E" w:rsidRPr="00CF28FB" w:rsidRDefault="0006776E" w:rsidP="0006776E">
            <w:pPr>
              <w:tabs>
                <w:tab w:val="left" w:pos="5745"/>
              </w:tabs>
              <w:spacing w:line="360" w:lineRule="auto"/>
              <w:jc w:val="center"/>
              <w:rPr>
                <w:rFonts w:ascii="Arial Narrow" w:hAnsi="Arial Narrow" w:cs="Arial"/>
                <w:sz w:val="24"/>
                <w:szCs w:val="24"/>
              </w:rPr>
            </w:pPr>
            <w:r w:rsidRPr="00CF28FB">
              <w:rPr>
                <w:rFonts w:ascii="Arial Narrow" w:hAnsi="Arial Narrow" w:cs="Arial"/>
                <w:b/>
                <w:bCs/>
                <w:color w:val="000000"/>
                <w:sz w:val="24"/>
                <w:szCs w:val="24"/>
              </w:rPr>
              <w:t>Initial</w:t>
            </w:r>
          </w:p>
        </w:tc>
        <w:tc>
          <w:tcPr>
            <w:tcW w:w="1621" w:type="dxa"/>
          </w:tcPr>
          <w:p w14:paraId="3788EAAB" w14:textId="77777777" w:rsidR="0006776E" w:rsidRPr="00CF28FB" w:rsidRDefault="0006776E" w:rsidP="0006776E">
            <w:pPr>
              <w:tabs>
                <w:tab w:val="left" w:pos="5745"/>
              </w:tabs>
              <w:spacing w:line="360" w:lineRule="auto"/>
              <w:jc w:val="center"/>
              <w:rPr>
                <w:rFonts w:ascii="Arial Narrow" w:hAnsi="Arial Narrow" w:cs="Arial"/>
                <w:sz w:val="24"/>
                <w:szCs w:val="24"/>
              </w:rPr>
            </w:pPr>
            <w:r w:rsidRPr="00CF28FB">
              <w:rPr>
                <w:rFonts w:ascii="Arial Narrow" w:hAnsi="Arial Narrow" w:cs="Arial"/>
                <w:b/>
                <w:bCs/>
                <w:color w:val="000000"/>
                <w:sz w:val="24"/>
                <w:szCs w:val="24"/>
              </w:rPr>
              <w:t>Date</w:t>
            </w:r>
          </w:p>
        </w:tc>
      </w:tr>
      <w:tr w:rsidR="0006776E" w:rsidRPr="00CF28FB" w14:paraId="5647C8C7" w14:textId="77777777" w:rsidTr="0006776E">
        <w:tc>
          <w:tcPr>
            <w:tcW w:w="2093" w:type="dxa"/>
          </w:tcPr>
          <w:p w14:paraId="730A420C" w14:textId="77777777" w:rsidR="0006776E" w:rsidRPr="00CF28FB" w:rsidRDefault="0006776E" w:rsidP="0006776E">
            <w:pPr>
              <w:tabs>
                <w:tab w:val="left" w:pos="5745"/>
              </w:tabs>
              <w:spacing w:line="360" w:lineRule="auto"/>
              <w:jc w:val="both"/>
              <w:rPr>
                <w:rFonts w:ascii="Arial Narrow" w:hAnsi="Arial Narrow" w:cs="Arial"/>
                <w:sz w:val="24"/>
                <w:szCs w:val="24"/>
              </w:rPr>
            </w:pPr>
          </w:p>
        </w:tc>
        <w:tc>
          <w:tcPr>
            <w:tcW w:w="1603" w:type="dxa"/>
          </w:tcPr>
          <w:p w14:paraId="6B94AC69" w14:textId="77777777" w:rsidR="0006776E" w:rsidRPr="00CF28FB" w:rsidRDefault="0006776E" w:rsidP="0006776E">
            <w:pPr>
              <w:tabs>
                <w:tab w:val="left" w:pos="5745"/>
              </w:tabs>
              <w:spacing w:line="360" w:lineRule="auto"/>
              <w:jc w:val="both"/>
              <w:rPr>
                <w:rFonts w:ascii="Arial Narrow" w:hAnsi="Arial Narrow" w:cs="Arial"/>
                <w:sz w:val="24"/>
                <w:szCs w:val="24"/>
              </w:rPr>
            </w:pPr>
          </w:p>
        </w:tc>
        <w:tc>
          <w:tcPr>
            <w:tcW w:w="2082" w:type="dxa"/>
          </w:tcPr>
          <w:p w14:paraId="41A72145" w14:textId="77777777" w:rsidR="0006776E" w:rsidRPr="00CF28FB" w:rsidRDefault="0006776E" w:rsidP="0006776E">
            <w:pPr>
              <w:tabs>
                <w:tab w:val="left" w:pos="5745"/>
              </w:tabs>
              <w:spacing w:line="360" w:lineRule="auto"/>
              <w:jc w:val="both"/>
              <w:rPr>
                <w:rFonts w:ascii="Arial Narrow" w:hAnsi="Arial Narrow" w:cs="Arial"/>
                <w:sz w:val="24"/>
                <w:szCs w:val="24"/>
              </w:rPr>
            </w:pPr>
          </w:p>
        </w:tc>
        <w:tc>
          <w:tcPr>
            <w:tcW w:w="1843" w:type="dxa"/>
          </w:tcPr>
          <w:p w14:paraId="43B427E9" w14:textId="77777777" w:rsidR="0006776E" w:rsidRPr="00CF28FB" w:rsidRDefault="0006776E" w:rsidP="0006776E">
            <w:pPr>
              <w:tabs>
                <w:tab w:val="left" w:pos="5745"/>
              </w:tabs>
              <w:spacing w:line="360" w:lineRule="auto"/>
              <w:jc w:val="both"/>
              <w:rPr>
                <w:rFonts w:ascii="Arial Narrow" w:hAnsi="Arial Narrow" w:cs="Arial"/>
                <w:sz w:val="24"/>
                <w:szCs w:val="24"/>
              </w:rPr>
            </w:pPr>
          </w:p>
        </w:tc>
        <w:tc>
          <w:tcPr>
            <w:tcW w:w="1621" w:type="dxa"/>
          </w:tcPr>
          <w:p w14:paraId="716BF94C" w14:textId="77777777" w:rsidR="0006776E" w:rsidRPr="00CF28FB" w:rsidRDefault="0006776E" w:rsidP="0006776E">
            <w:pPr>
              <w:tabs>
                <w:tab w:val="left" w:pos="5745"/>
              </w:tabs>
              <w:spacing w:line="360" w:lineRule="auto"/>
              <w:jc w:val="both"/>
              <w:rPr>
                <w:rFonts w:ascii="Arial Narrow" w:hAnsi="Arial Narrow" w:cs="Arial"/>
                <w:sz w:val="24"/>
                <w:szCs w:val="24"/>
              </w:rPr>
            </w:pPr>
          </w:p>
        </w:tc>
      </w:tr>
      <w:tr w:rsidR="002572A9" w:rsidRPr="00CF28FB" w14:paraId="421DD67C" w14:textId="77777777" w:rsidTr="0006776E">
        <w:tc>
          <w:tcPr>
            <w:tcW w:w="2093" w:type="dxa"/>
          </w:tcPr>
          <w:p w14:paraId="1AEE50FD" w14:textId="77777777" w:rsidR="002572A9" w:rsidRPr="00CF28FB" w:rsidRDefault="002572A9" w:rsidP="0006776E">
            <w:pPr>
              <w:tabs>
                <w:tab w:val="left" w:pos="5745"/>
              </w:tabs>
              <w:spacing w:line="360" w:lineRule="auto"/>
              <w:jc w:val="both"/>
              <w:rPr>
                <w:rFonts w:ascii="Arial Narrow" w:hAnsi="Arial Narrow" w:cs="Arial"/>
                <w:sz w:val="24"/>
                <w:szCs w:val="24"/>
              </w:rPr>
            </w:pPr>
          </w:p>
        </w:tc>
        <w:tc>
          <w:tcPr>
            <w:tcW w:w="1603" w:type="dxa"/>
          </w:tcPr>
          <w:p w14:paraId="43A5B375" w14:textId="77777777" w:rsidR="002572A9" w:rsidRPr="00CF28FB" w:rsidRDefault="002572A9" w:rsidP="0006776E">
            <w:pPr>
              <w:tabs>
                <w:tab w:val="left" w:pos="5745"/>
              </w:tabs>
              <w:spacing w:line="360" w:lineRule="auto"/>
              <w:jc w:val="both"/>
              <w:rPr>
                <w:rFonts w:ascii="Arial Narrow" w:hAnsi="Arial Narrow" w:cs="Arial"/>
                <w:sz w:val="24"/>
                <w:szCs w:val="24"/>
              </w:rPr>
            </w:pPr>
          </w:p>
        </w:tc>
        <w:tc>
          <w:tcPr>
            <w:tcW w:w="2082" w:type="dxa"/>
          </w:tcPr>
          <w:p w14:paraId="46E25629" w14:textId="77777777" w:rsidR="002572A9" w:rsidRPr="00CF28FB" w:rsidRDefault="002572A9" w:rsidP="0006776E">
            <w:pPr>
              <w:tabs>
                <w:tab w:val="left" w:pos="5745"/>
              </w:tabs>
              <w:spacing w:line="360" w:lineRule="auto"/>
              <w:jc w:val="both"/>
              <w:rPr>
                <w:rFonts w:ascii="Arial Narrow" w:hAnsi="Arial Narrow" w:cs="Arial"/>
                <w:sz w:val="24"/>
                <w:szCs w:val="24"/>
              </w:rPr>
            </w:pPr>
          </w:p>
        </w:tc>
        <w:tc>
          <w:tcPr>
            <w:tcW w:w="1843" w:type="dxa"/>
          </w:tcPr>
          <w:p w14:paraId="741047BF" w14:textId="77777777" w:rsidR="002572A9" w:rsidRPr="00CF28FB" w:rsidRDefault="002572A9" w:rsidP="0006776E">
            <w:pPr>
              <w:tabs>
                <w:tab w:val="left" w:pos="5745"/>
              </w:tabs>
              <w:spacing w:line="360" w:lineRule="auto"/>
              <w:jc w:val="both"/>
              <w:rPr>
                <w:rFonts w:ascii="Arial Narrow" w:hAnsi="Arial Narrow" w:cs="Arial"/>
                <w:sz w:val="24"/>
                <w:szCs w:val="24"/>
              </w:rPr>
            </w:pPr>
          </w:p>
        </w:tc>
        <w:tc>
          <w:tcPr>
            <w:tcW w:w="1621" w:type="dxa"/>
          </w:tcPr>
          <w:p w14:paraId="2F9D56F6" w14:textId="77777777" w:rsidR="002572A9" w:rsidRPr="00CF28FB" w:rsidRDefault="002572A9" w:rsidP="0006776E">
            <w:pPr>
              <w:tabs>
                <w:tab w:val="left" w:pos="5745"/>
              </w:tabs>
              <w:spacing w:line="360" w:lineRule="auto"/>
              <w:jc w:val="both"/>
              <w:rPr>
                <w:rFonts w:ascii="Arial Narrow" w:hAnsi="Arial Narrow" w:cs="Arial"/>
                <w:sz w:val="24"/>
                <w:szCs w:val="24"/>
              </w:rPr>
            </w:pPr>
          </w:p>
        </w:tc>
      </w:tr>
    </w:tbl>
    <w:p w14:paraId="0DBA38F4" w14:textId="77777777" w:rsidR="0006776E" w:rsidRPr="00CF28FB" w:rsidRDefault="0006776E" w:rsidP="0006776E">
      <w:pPr>
        <w:tabs>
          <w:tab w:val="left" w:pos="5745"/>
        </w:tabs>
        <w:spacing w:line="360" w:lineRule="auto"/>
        <w:jc w:val="both"/>
        <w:rPr>
          <w:rFonts w:ascii="Arial Narrow" w:hAnsi="Arial Narrow" w:cs="Arial"/>
          <w:sz w:val="24"/>
          <w:szCs w:val="24"/>
        </w:rPr>
      </w:pPr>
    </w:p>
    <w:sectPr w:rsidR="0006776E" w:rsidRPr="00CF28FB" w:rsidSect="00B43F7C">
      <w:footerReference w:type="default" r:id="rId7"/>
      <w:pgSz w:w="11906" w:h="16838"/>
      <w:pgMar w:top="851" w:right="1440" w:bottom="993" w:left="1440" w:header="708" w:footer="708" w:gutter="0"/>
      <w:pgBorders w:offsetFrom="page">
        <w:top w:val="single" w:sz="12" w:space="24" w:color="auto"/>
        <w:left w:val="single" w:sz="12" w:space="24" w:color="auto"/>
        <w:bottom w:val="single" w:sz="12" w:space="24" w:color="auto"/>
        <w:right w:val="single" w:sz="12" w:space="24" w:color="auto"/>
      </w:pgBorders>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84B17" w14:textId="77777777" w:rsidR="000F3B65" w:rsidRDefault="000F3B65" w:rsidP="00643874">
      <w:pPr>
        <w:spacing w:after="0" w:line="240" w:lineRule="auto"/>
      </w:pPr>
      <w:r>
        <w:separator/>
      </w:r>
    </w:p>
  </w:endnote>
  <w:endnote w:type="continuationSeparator" w:id="0">
    <w:p w14:paraId="6F6BA9CB" w14:textId="77777777" w:rsidR="000F3B65" w:rsidRDefault="000F3B65" w:rsidP="0064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68479"/>
      <w:docPartObj>
        <w:docPartGallery w:val="Page Numbers (Bottom of Page)"/>
        <w:docPartUnique/>
      </w:docPartObj>
    </w:sdtPr>
    <w:sdtEndPr>
      <w:rPr>
        <w:color w:val="7F7F7F" w:themeColor="background1" w:themeShade="7F"/>
        <w:spacing w:val="60"/>
      </w:rPr>
    </w:sdtEndPr>
    <w:sdtContent>
      <w:p w14:paraId="797673FC" w14:textId="77777777" w:rsidR="0005720D" w:rsidRDefault="00487210">
        <w:pPr>
          <w:pStyle w:val="Footer"/>
          <w:pBdr>
            <w:top w:val="single" w:sz="4" w:space="1" w:color="D9D9D9" w:themeColor="background1" w:themeShade="D9"/>
          </w:pBdr>
          <w:rPr>
            <w:b/>
          </w:rPr>
        </w:pPr>
        <w:r>
          <w:fldChar w:fldCharType="begin"/>
        </w:r>
        <w:r>
          <w:instrText xml:space="preserve"> PAGE   \* MERGEFORMAT </w:instrText>
        </w:r>
        <w:r>
          <w:fldChar w:fldCharType="separate"/>
        </w:r>
        <w:r w:rsidR="00B43F7C" w:rsidRPr="00B43F7C">
          <w:rPr>
            <w:b/>
            <w:noProof/>
          </w:rPr>
          <w:t>53</w:t>
        </w:r>
        <w:r>
          <w:rPr>
            <w:b/>
            <w:noProof/>
          </w:rPr>
          <w:fldChar w:fldCharType="end"/>
        </w:r>
        <w:r w:rsidR="0005720D">
          <w:rPr>
            <w:b/>
          </w:rPr>
          <w:t xml:space="preserve"> | </w:t>
        </w:r>
        <w:r w:rsidR="0005720D">
          <w:rPr>
            <w:color w:val="7F7F7F" w:themeColor="background1" w:themeShade="7F"/>
            <w:spacing w:val="60"/>
          </w:rPr>
          <w:t>Page</w:t>
        </w:r>
      </w:p>
    </w:sdtContent>
  </w:sdt>
  <w:p w14:paraId="504C8714" w14:textId="77777777" w:rsidR="00CF28FB" w:rsidRDefault="00CF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79D51" w14:textId="77777777" w:rsidR="000F3B65" w:rsidRDefault="000F3B65" w:rsidP="00643874">
      <w:pPr>
        <w:spacing w:after="0" w:line="240" w:lineRule="auto"/>
      </w:pPr>
      <w:r>
        <w:separator/>
      </w:r>
    </w:p>
  </w:footnote>
  <w:footnote w:type="continuationSeparator" w:id="0">
    <w:p w14:paraId="43F8E4AE" w14:textId="77777777" w:rsidR="000F3B65" w:rsidRDefault="000F3B65" w:rsidP="0064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427951B4"/>
    <w:multiLevelType w:val="hybridMultilevel"/>
    <w:tmpl w:val="7B60A4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A17873"/>
    <w:multiLevelType w:val="hybridMultilevel"/>
    <w:tmpl w:val="470290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573567"/>
    <w:multiLevelType w:val="hybridMultilevel"/>
    <w:tmpl w:val="17567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7658B3"/>
    <w:multiLevelType w:val="multilevel"/>
    <w:tmpl w:val="13749E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02"/>
    <w:rsid w:val="00042AA2"/>
    <w:rsid w:val="0005720D"/>
    <w:rsid w:val="0006776E"/>
    <w:rsid w:val="000F3B65"/>
    <w:rsid w:val="00142702"/>
    <w:rsid w:val="0018153F"/>
    <w:rsid w:val="00213F1B"/>
    <w:rsid w:val="002572A9"/>
    <w:rsid w:val="002941C5"/>
    <w:rsid w:val="003057BF"/>
    <w:rsid w:val="0031617A"/>
    <w:rsid w:val="003672EC"/>
    <w:rsid w:val="00376866"/>
    <w:rsid w:val="003A50AC"/>
    <w:rsid w:val="003B2004"/>
    <w:rsid w:val="003C23AF"/>
    <w:rsid w:val="003C733C"/>
    <w:rsid w:val="0041326F"/>
    <w:rsid w:val="00487210"/>
    <w:rsid w:val="004A126A"/>
    <w:rsid w:val="004A188F"/>
    <w:rsid w:val="004D0D0D"/>
    <w:rsid w:val="00527BF9"/>
    <w:rsid w:val="005701BB"/>
    <w:rsid w:val="00597F9E"/>
    <w:rsid w:val="005C5583"/>
    <w:rsid w:val="005E2C81"/>
    <w:rsid w:val="00635B70"/>
    <w:rsid w:val="00643874"/>
    <w:rsid w:val="00661715"/>
    <w:rsid w:val="006948B9"/>
    <w:rsid w:val="006C4B98"/>
    <w:rsid w:val="007400C6"/>
    <w:rsid w:val="007461D3"/>
    <w:rsid w:val="007813F3"/>
    <w:rsid w:val="008D590D"/>
    <w:rsid w:val="008E3F38"/>
    <w:rsid w:val="008F5109"/>
    <w:rsid w:val="00922279"/>
    <w:rsid w:val="009A702F"/>
    <w:rsid w:val="009B44C6"/>
    <w:rsid w:val="00A556EC"/>
    <w:rsid w:val="00B43F7C"/>
    <w:rsid w:val="00B506DE"/>
    <w:rsid w:val="00BB5BC9"/>
    <w:rsid w:val="00C050D2"/>
    <w:rsid w:val="00C36AA6"/>
    <w:rsid w:val="00CF1215"/>
    <w:rsid w:val="00CF28FB"/>
    <w:rsid w:val="00D22561"/>
    <w:rsid w:val="00D922D0"/>
    <w:rsid w:val="00DB5C4E"/>
    <w:rsid w:val="00E22CF0"/>
    <w:rsid w:val="00EA3ECD"/>
    <w:rsid w:val="00EF4646"/>
    <w:rsid w:val="00EF6EC9"/>
    <w:rsid w:val="00F01C19"/>
    <w:rsid w:val="00F06320"/>
    <w:rsid w:val="00F86B28"/>
    <w:rsid w:val="00FC0A4B"/>
    <w:rsid w:val="00FC57CF"/>
    <w:rsid w:val="00FF274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3CC5"/>
  <w15:docId w15:val="{A67C1DFB-9091-4167-A96D-0883847B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2"/>
    <w:pPr>
      <w:autoSpaceDE w:val="0"/>
      <w:autoSpaceDN w:val="0"/>
      <w:adjustRightInd w:val="0"/>
      <w:spacing w:after="0" w:line="240" w:lineRule="auto"/>
    </w:pPr>
    <w:rPr>
      <w:rFonts w:ascii="Candara" w:hAnsi="Candara" w:cs="Candara"/>
      <w:color w:val="000000"/>
      <w:sz w:val="24"/>
      <w:szCs w:val="24"/>
    </w:rPr>
  </w:style>
  <w:style w:type="paragraph" w:styleId="BalloonText">
    <w:name w:val="Balloon Text"/>
    <w:basedOn w:val="Normal"/>
    <w:link w:val="BalloonTextChar"/>
    <w:uiPriority w:val="99"/>
    <w:semiHidden/>
    <w:unhideWhenUsed/>
    <w:rsid w:val="00142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702"/>
    <w:rPr>
      <w:rFonts w:ascii="Tahoma" w:hAnsi="Tahoma" w:cs="Tahoma"/>
      <w:sz w:val="16"/>
      <w:szCs w:val="16"/>
    </w:rPr>
  </w:style>
  <w:style w:type="paragraph" w:styleId="ListParagraph">
    <w:name w:val="List Paragraph"/>
    <w:basedOn w:val="Normal"/>
    <w:uiPriority w:val="34"/>
    <w:qFormat/>
    <w:rsid w:val="00EA3ECD"/>
    <w:pPr>
      <w:ind w:left="720"/>
      <w:contextualSpacing/>
    </w:pPr>
  </w:style>
  <w:style w:type="table" w:styleId="TableGrid">
    <w:name w:val="Table Grid"/>
    <w:basedOn w:val="TableNormal"/>
    <w:uiPriority w:val="59"/>
    <w:rsid w:val="00EA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715"/>
    <w:rPr>
      <w:color w:val="0000FF" w:themeColor="hyperlink"/>
      <w:u w:val="single"/>
    </w:rPr>
  </w:style>
  <w:style w:type="paragraph" w:styleId="Header">
    <w:name w:val="header"/>
    <w:basedOn w:val="Normal"/>
    <w:link w:val="HeaderChar"/>
    <w:uiPriority w:val="99"/>
    <w:unhideWhenUsed/>
    <w:rsid w:val="0064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874"/>
  </w:style>
  <w:style w:type="paragraph" w:styleId="Footer">
    <w:name w:val="footer"/>
    <w:basedOn w:val="Normal"/>
    <w:link w:val="FooterChar"/>
    <w:uiPriority w:val="99"/>
    <w:unhideWhenUsed/>
    <w:rsid w:val="00643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874"/>
  </w:style>
  <w:style w:type="character" w:styleId="FootnoteReference">
    <w:name w:val="footnote reference"/>
    <w:semiHidden/>
    <w:rsid w:val="004A188F"/>
  </w:style>
  <w:style w:type="paragraph" w:styleId="FootnoteText">
    <w:name w:val="footnote text"/>
    <w:basedOn w:val="Normal"/>
    <w:link w:val="FootnoteTextChar"/>
    <w:semiHidden/>
    <w:rsid w:val="004A188F"/>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4A188F"/>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Sanele Mngwengwe</dc:creator>
  <cp:lastModifiedBy>NM Mathabela</cp:lastModifiedBy>
  <cp:revision>2</cp:revision>
  <cp:lastPrinted>2017-10-18T08:44:00Z</cp:lastPrinted>
  <dcterms:created xsi:type="dcterms:W3CDTF">2019-03-13T09:09:00Z</dcterms:created>
  <dcterms:modified xsi:type="dcterms:W3CDTF">2019-03-13T09:09:00Z</dcterms:modified>
</cp:coreProperties>
</file>